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4A88" w14:textId="77777777" w:rsidR="00DE57F2" w:rsidRDefault="00DE57F2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72"/>
        </w:rPr>
      </w:pPr>
    </w:p>
    <w:p w14:paraId="7EAB5BC8" w14:textId="77777777" w:rsidR="00DE57F2" w:rsidRDefault="00DE57F2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72"/>
        </w:rPr>
      </w:pPr>
    </w:p>
    <w:p w14:paraId="33035ABF" w14:textId="77777777" w:rsidR="00DE57F2" w:rsidRDefault="00DE57F2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72"/>
        </w:rPr>
      </w:pPr>
    </w:p>
    <w:p w14:paraId="5A7E0AA7" w14:textId="0EECF1C2" w:rsidR="000D059F" w:rsidRPr="00E814BC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72"/>
        </w:rPr>
      </w:pPr>
      <w:r w:rsidRPr="00E814BC">
        <w:rPr>
          <w:rFonts w:ascii="Calibri" w:eastAsia="Calibri" w:hAnsi="Calibri" w:cs="Times New Roman"/>
          <w:b/>
          <w:sz w:val="56"/>
          <w:szCs w:val="72"/>
        </w:rPr>
        <w:t xml:space="preserve">Programare examen chirurgie </w:t>
      </w:r>
    </w:p>
    <w:p w14:paraId="74E1F37C" w14:textId="77777777" w:rsidR="00034326" w:rsidRPr="00E814BC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72"/>
        </w:rPr>
      </w:pPr>
      <w:r w:rsidRPr="00E814BC">
        <w:rPr>
          <w:rFonts w:ascii="Calibri" w:eastAsia="Calibri" w:hAnsi="Calibri" w:cs="Times New Roman"/>
          <w:b/>
          <w:sz w:val="56"/>
          <w:szCs w:val="72"/>
        </w:rPr>
        <w:t>Sesiunea de restanțe,</w:t>
      </w:r>
    </w:p>
    <w:p w14:paraId="306B808F" w14:textId="45D76F9F" w:rsidR="000D059F" w:rsidRPr="000D059F" w:rsidRDefault="000D059F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0D059F">
        <w:rPr>
          <w:rFonts w:ascii="Calibri" w:eastAsia="Calibri" w:hAnsi="Calibri" w:cs="Times New Roman"/>
          <w:b/>
          <w:sz w:val="44"/>
          <w:szCs w:val="48"/>
        </w:rPr>
        <w:t xml:space="preserve"> </w:t>
      </w:r>
    </w:p>
    <w:p w14:paraId="272FCA43" w14:textId="3944ADD2" w:rsidR="000D059F" w:rsidRPr="00E814BC" w:rsidRDefault="002A075A" w:rsidP="000D059F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52"/>
        </w:rPr>
      </w:pPr>
      <w:r w:rsidRPr="00E814BC">
        <w:rPr>
          <w:rFonts w:ascii="Calibri" w:eastAsia="Calibri" w:hAnsi="Calibri" w:cs="Times New Roman"/>
          <w:b/>
          <w:sz w:val="48"/>
          <w:szCs w:val="52"/>
        </w:rPr>
        <w:t>S</w:t>
      </w:r>
      <w:r w:rsidR="000D059F" w:rsidRPr="00E814BC">
        <w:rPr>
          <w:rFonts w:ascii="Calibri" w:eastAsia="Calibri" w:hAnsi="Calibri" w:cs="Times New Roman"/>
          <w:b/>
          <w:sz w:val="48"/>
          <w:szCs w:val="52"/>
        </w:rPr>
        <w:t>eri</w:t>
      </w:r>
      <w:r w:rsidRPr="00E814BC">
        <w:rPr>
          <w:rFonts w:ascii="Calibri" w:eastAsia="Calibri" w:hAnsi="Calibri" w:cs="Times New Roman"/>
          <w:b/>
          <w:sz w:val="48"/>
          <w:szCs w:val="52"/>
        </w:rPr>
        <w:t>ile</w:t>
      </w:r>
      <w:r w:rsidR="000D059F" w:rsidRPr="00E814BC">
        <w:rPr>
          <w:rFonts w:ascii="Calibri" w:eastAsia="Calibri" w:hAnsi="Calibri" w:cs="Times New Roman"/>
          <w:b/>
          <w:sz w:val="48"/>
          <w:szCs w:val="52"/>
        </w:rPr>
        <w:t xml:space="preserve"> </w:t>
      </w:r>
      <w:r w:rsidR="00BD3A5D" w:rsidRPr="00E814BC">
        <w:rPr>
          <w:rFonts w:ascii="Calibri" w:eastAsia="Calibri" w:hAnsi="Calibri" w:cs="Times New Roman"/>
          <w:b/>
          <w:sz w:val="48"/>
          <w:szCs w:val="52"/>
        </w:rPr>
        <w:t>C și F</w:t>
      </w:r>
      <w:r w:rsidR="000D059F" w:rsidRPr="00E814BC">
        <w:rPr>
          <w:rFonts w:ascii="Calibri" w:eastAsia="Calibri" w:hAnsi="Calibri" w:cs="Times New Roman"/>
          <w:b/>
          <w:sz w:val="48"/>
          <w:szCs w:val="52"/>
        </w:rPr>
        <w:t xml:space="preserve"> an IV semestrul I, 20</w:t>
      </w:r>
      <w:r w:rsidR="00BD3A5D" w:rsidRPr="00E814BC">
        <w:rPr>
          <w:rFonts w:ascii="Calibri" w:eastAsia="Calibri" w:hAnsi="Calibri" w:cs="Times New Roman"/>
          <w:b/>
          <w:sz w:val="48"/>
          <w:szCs w:val="52"/>
        </w:rPr>
        <w:t>21</w:t>
      </w:r>
      <w:r w:rsidR="000D059F" w:rsidRPr="00E814BC">
        <w:rPr>
          <w:rFonts w:ascii="Calibri" w:eastAsia="Calibri" w:hAnsi="Calibri" w:cs="Times New Roman"/>
          <w:b/>
          <w:sz w:val="48"/>
          <w:szCs w:val="52"/>
        </w:rPr>
        <w:t>-20</w:t>
      </w:r>
      <w:r w:rsidR="00BD3A5D" w:rsidRPr="00E814BC">
        <w:rPr>
          <w:rFonts w:ascii="Calibri" w:eastAsia="Calibri" w:hAnsi="Calibri" w:cs="Times New Roman"/>
          <w:b/>
          <w:sz w:val="48"/>
          <w:szCs w:val="52"/>
        </w:rPr>
        <w:t>22</w:t>
      </w:r>
    </w:p>
    <w:p w14:paraId="6F6F3DC9" w14:textId="77777777" w:rsidR="000D059F" w:rsidRPr="000D059F" w:rsidRDefault="000D059F" w:rsidP="000D059F">
      <w:pPr>
        <w:rPr>
          <w:rFonts w:ascii="Calibri" w:eastAsia="Calibri" w:hAnsi="Calibri" w:cs="Times New Roman"/>
          <w:sz w:val="20"/>
        </w:rPr>
      </w:pPr>
    </w:p>
    <w:p w14:paraId="77B77836" w14:textId="77777777" w:rsidR="00BD3A5D" w:rsidRPr="00BD3A5D" w:rsidRDefault="00BD3A5D" w:rsidP="00E814BC">
      <w:pPr>
        <w:spacing w:line="360" w:lineRule="auto"/>
        <w:ind w:left="720"/>
        <w:contextualSpacing/>
        <w:rPr>
          <w:rFonts w:ascii="Calibri" w:eastAsia="Calibri" w:hAnsi="Calibri" w:cs="Times New Roman"/>
          <w:b/>
          <w:sz w:val="44"/>
          <w:szCs w:val="48"/>
          <w:u w:val="single"/>
        </w:rPr>
      </w:pPr>
    </w:p>
    <w:p w14:paraId="0ABD2174" w14:textId="2BBE2B63" w:rsidR="00BD3A5D" w:rsidRPr="00DE57F2" w:rsidRDefault="000D059F" w:rsidP="00E814BC">
      <w:pPr>
        <w:spacing w:line="360" w:lineRule="auto"/>
        <w:contextualSpacing/>
        <w:rPr>
          <w:rFonts w:ascii="Calibri" w:eastAsia="Calibri" w:hAnsi="Calibri" w:cs="Times New Roman"/>
          <w:b/>
          <w:sz w:val="48"/>
          <w:szCs w:val="52"/>
          <w:u w:val="single"/>
        </w:rPr>
      </w:pPr>
      <w:r w:rsidRPr="00DE57F2">
        <w:rPr>
          <w:rFonts w:ascii="Calibri" w:eastAsia="Calibri" w:hAnsi="Calibri" w:cs="Times New Roman"/>
          <w:b/>
          <w:sz w:val="48"/>
          <w:szCs w:val="52"/>
          <w:u w:val="single"/>
        </w:rPr>
        <w:t xml:space="preserve">Examen </w:t>
      </w:r>
      <w:r w:rsidR="00034326" w:rsidRPr="00DE57F2">
        <w:rPr>
          <w:rFonts w:ascii="Calibri" w:eastAsia="Calibri" w:hAnsi="Calibri" w:cs="Times New Roman"/>
          <w:b/>
          <w:sz w:val="48"/>
          <w:szCs w:val="52"/>
          <w:u w:val="single"/>
        </w:rPr>
        <w:t>restanță</w:t>
      </w:r>
      <w:r w:rsidRPr="00DE57F2">
        <w:rPr>
          <w:rFonts w:ascii="Calibri" w:eastAsia="Calibri" w:hAnsi="Calibri" w:cs="Times New Roman"/>
          <w:b/>
          <w:sz w:val="48"/>
          <w:szCs w:val="52"/>
          <w:u w:val="single"/>
        </w:rPr>
        <w:t xml:space="preserve"> </w:t>
      </w:r>
      <w:r w:rsidR="00034326" w:rsidRPr="00DE57F2">
        <w:rPr>
          <w:rFonts w:ascii="Calibri" w:eastAsia="Calibri" w:hAnsi="Calibri" w:cs="Times New Roman"/>
          <w:b/>
          <w:sz w:val="48"/>
          <w:szCs w:val="52"/>
          <w:u w:val="single"/>
        </w:rPr>
        <w:t>C</w:t>
      </w:r>
      <w:r w:rsidRPr="00DE57F2">
        <w:rPr>
          <w:rFonts w:ascii="Calibri" w:eastAsia="Calibri" w:hAnsi="Calibri" w:cs="Times New Roman"/>
          <w:b/>
          <w:sz w:val="48"/>
          <w:szCs w:val="52"/>
          <w:u w:val="single"/>
        </w:rPr>
        <w:t>hirurgi</w:t>
      </w:r>
      <w:r w:rsidR="00034326" w:rsidRPr="00DE57F2">
        <w:rPr>
          <w:rFonts w:ascii="Calibri" w:eastAsia="Calibri" w:hAnsi="Calibri" w:cs="Times New Roman"/>
          <w:b/>
          <w:sz w:val="48"/>
          <w:szCs w:val="52"/>
          <w:u w:val="single"/>
        </w:rPr>
        <w:t>e</w:t>
      </w:r>
    </w:p>
    <w:p w14:paraId="087C5500" w14:textId="724EC624" w:rsidR="00034326" w:rsidRPr="00DE57F2" w:rsidRDefault="00BD3A5D" w:rsidP="00E814BC">
      <w:pPr>
        <w:spacing w:line="360" w:lineRule="auto"/>
        <w:rPr>
          <w:rFonts w:ascii="Calibri" w:eastAsia="Calibri" w:hAnsi="Calibri" w:cs="Times New Roman"/>
          <w:sz w:val="40"/>
          <w:szCs w:val="44"/>
        </w:rPr>
      </w:pPr>
      <w:r w:rsidRPr="00DE57F2">
        <w:rPr>
          <w:rFonts w:ascii="Calibri" w:eastAsia="Calibri" w:hAnsi="Calibri" w:cs="Times New Roman"/>
          <w:b/>
          <w:sz w:val="44"/>
          <w:szCs w:val="48"/>
        </w:rPr>
        <w:t>11</w:t>
      </w:r>
      <w:r w:rsidR="000D059F" w:rsidRPr="00DE57F2">
        <w:rPr>
          <w:rFonts w:ascii="Calibri" w:eastAsia="Calibri" w:hAnsi="Calibri" w:cs="Times New Roman"/>
          <w:b/>
          <w:sz w:val="44"/>
          <w:szCs w:val="48"/>
        </w:rPr>
        <w:t xml:space="preserve"> </w:t>
      </w:r>
      <w:r w:rsidRPr="00DE57F2">
        <w:rPr>
          <w:rFonts w:ascii="Calibri" w:eastAsia="Calibri" w:hAnsi="Calibri" w:cs="Times New Roman"/>
          <w:b/>
          <w:sz w:val="44"/>
          <w:szCs w:val="48"/>
        </w:rPr>
        <w:t>februarie</w:t>
      </w:r>
      <w:r w:rsidR="000D059F" w:rsidRPr="00DE57F2">
        <w:rPr>
          <w:rFonts w:ascii="Calibri" w:eastAsia="Calibri" w:hAnsi="Calibri" w:cs="Times New Roman"/>
          <w:b/>
          <w:sz w:val="44"/>
          <w:szCs w:val="48"/>
        </w:rPr>
        <w:t xml:space="preserve">  20</w:t>
      </w:r>
      <w:r w:rsidRPr="00DE57F2">
        <w:rPr>
          <w:rFonts w:ascii="Calibri" w:eastAsia="Calibri" w:hAnsi="Calibri" w:cs="Times New Roman"/>
          <w:b/>
          <w:sz w:val="44"/>
          <w:szCs w:val="48"/>
        </w:rPr>
        <w:t>22</w:t>
      </w:r>
      <w:r w:rsidR="00E814BC" w:rsidRPr="00DE57F2">
        <w:rPr>
          <w:rFonts w:ascii="Calibri" w:eastAsia="Calibri" w:hAnsi="Calibri" w:cs="Times New Roman"/>
          <w:b/>
          <w:sz w:val="44"/>
          <w:szCs w:val="48"/>
        </w:rPr>
        <w:t>,</w:t>
      </w:r>
      <w:r w:rsidR="000D059F" w:rsidRPr="00DE57F2">
        <w:rPr>
          <w:rFonts w:ascii="Calibri" w:eastAsia="Calibri" w:hAnsi="Calibri" w:cs="Times New Roman"/>
          <w:b/>
          <w:sz w:val="44"/>
          <w:szCs w:val="48"/>
        </w:rPr>
        <w:t xml:space="preserve"> ORA 8</w:t>
      </w:r>
    </w:p>
    <w:p w14:paraId="31A7F2BE" w14:textId="77777777" w:rsidR="00034326" w:rsidRPr="00DE57F2" w:rsidRDefault="00BD3A5D" w:rsidP="00E814BC">
      <w:pPr>
        <w:spacing w:line="240" w:lineRule="auto"/>
        <w:rPr>
          <w:rFonts w:ascii="Calibri" w:eastAsia="Calibri" w:hAnsi="Calibri" w:cs="Times New Roman"/>
          <w:sz w:val="40"/>
          <w:szCs w:val="44"/>
        </w:rPr>
      </w:pPr>
      <w:r w:rsidRPr="00DE57F2">
        <w:rPr>
          <w:rFonts w:ascii="Calibri" w:eastAsia="Calibri" w:hAnsi="Calibri" w:cs="Times New Roman"/>
          <w:sz w:val="40"/>
          <w:szCs w:val="44"/>
        </w:rPr>
        <w:t xml:space="preserve">AMFITEATRUL A Prof. Ștefan Gavrilescu, </w:t>
      </w:r>
    </w:p>
    <w:p w14:paraId="2556BF75" w14:textId="24D59AFF" w:rsidR="000D059F" w:rsidRPr="00DE57F2" w:rsidRDefault="00BD3A5D" w:rsidP="00E814BC">
      <w:pPr>
        <w:spacing w:line="240" w:lineRule="auto"/>
        <w:rPr>
          <w:rFonts w:ascii="Calibri" w:eastAsia="Calibri" w:hAnsi="Calibri" w:cs="Times New Roman"/>
          <w:sz w:val="40"/>
          <w:szCs w:val="44"/>
        </w:rPr>
      </w:pPr>
      <w:r w:rsidRPr="00DE57F2">
        <w:rPr>
          <w:rFonts w:ascii="Calibri" w:eastAsia="Calibri" w:hAnsi="Calibri" w:cs="Times New Roman"/>
          <w:sz w:val="40"/>
          <w:szCs w:val="44"/>
        </w:rPr>
        <w:t>Spitalul Clinic Județean de Urgență Pius Brînzeu Timișoara.</w:t>
      </w:r>
    </w:p>
    <w:p w14:paraId="2EC62F07" w14:textId="0406DEDD" w:rsidR="00BD3A5D" w:rsidRDefault="00BD3A5D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</w:p>
    <w:p w14:paraId="16A0640F" w14:textId="77777777" w:rsidR="00BD3A5D" w:rsidRPr="00BD3A5D" w:rsidRDefault="00BD3A5D" w:rsidP="000D059F">
      <w:pPr>
        <w:spacing w:line="240" w:lineRule="auto"/>
        <w:rPr>
          <w:rFonts w:ascii="Calibri" w:eastAsia="Calibri" w:hAnsi="Calibri" w:cs="Times New Roman"/>
          <w:sz w:val="32"/>
          <w:szCs w:val="36"/>
        </w:rPr>
      </w:pPr>
    </w:p>
    <w:p w14:paraId="524A57B1" w14:textId="77777777" w:rsidR="004470FC" w:rsidRDefault="004470FC" w:rsidP="00E814BC">
      <w:pPr>
        <w:spacing w:line="240" w:lineRule="auto"/>
      </w:pPr>
    </w:p>
    <w:p w14:paraId="091311EC" w14:textId="0BD91763" w:rsidR="000D059F" w:rsidRPr="00DE57F2" w:rsidRDefault="000D059F" w:rsidP="00E814BC">
      <w:pPr>
        <w:spacing w:after="0" w:line="240" w:lineRule="auto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="00E814BC">
        <w:tab/>
      </w:r>
      <w:r w:rsidRPr="00DE57F2">
        <w:rPr>
          <w:sz w:val="32"/>
          <w:szCs w:val="32"/>
        </w:rPr>
        <w:t>Prof. Univ. Dr. Olariu Sorin</w:t>
      </w:r>
    </w:p>
    <w:p w14:paraId="3BA33E6F" w14:textId="11DA48C5" w:rsidR="000D059F" w:rsidRPr="00DE57F2" w:rsidRDefault="000D059F" w:rsidP="00E814BC">
      <w:pPr>
        <w:spacing w:after="0" w:line="240" w:lineRule="auto"/>
        <w:rPr>
          <w:sz w:val="32"/>
          <w:szCs w:val="32"/>
        </w:rPr>
      </w:pP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="00E814BC"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>Șeful Clinicii I Chirurgie</w:t>
      </w:r>
    </w:p>
    <w:p w14:paraId="7163C2BB" w14:textId="1B328515" w:rsidR="00BD3A5D" w:rsidRPr="00DE57F2" w:rsidRDefault="00BD3A5D" w:rsidP="00E814BC">
      <w:pPr>
        <w:spacing w:after="0" w:line="240" w:lineRule="auto"/>
        <w:rPr>
          <w:sz w:val="32"/>
          <w:szCs w:val="32"/>
        </w:rPr>
      </w:pPr>
    </w:p>
    <w:p w14:paraId="7C2847EC" w14:textId="56BF210A" w:rsidR="00BD3A5D" w:rsidRPr="00DE57F2" w:rsidRDefault="00BD3A5D" w:rsidP="00E814BC">
      <w:pPr>
        <w:spacing w:after="0" w:line="240" w:lineRule="auto"/>
        <w:rPr>
          <w:sz w:val="32"/>
          <w:szCs w:val="32"/>
        </w:rPr>
      </w:pP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="00E814BC"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 xml:space="preserve">Conf. </w:t>
      </w:r>
      <w:r w:rsidR="0001200F">
        <w:rPr>
          <w:sz w:val="32"/>
          <w:szCs w:val="32"/>
        </w:rPr>
        <w:t xml:space="preserve">Univ. </w:t>
      </w:r>
      <w:r w:rsidRPr="00DE57F2">
        <w:rPr>
          <w:sz w:val="32"/>
          <w:szCs w:val="32"/>
        </w:rPr>
        <w:t>Dr. Murariu Marius</w:t>
      </w:r>
    </w:p>
    <w:p w14:paraId="5153F8A3" w14:textId="213A969C" w:rsidR="00BD3A5D" w:rsidRPr="00DE57F2" w:rsidRDefault="00BD3A5D" w:rsidP="00E814BC">
      <w:pPr>
        <w:spacing w:after="0" w:line="240" w:lineRule="auto"/>
        <w:rPr>
          <w:sz w:val="32"/>
          <w:szCs w:val="32"/>
        </w:rPr>
      </w:pP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ab/>
      </w:r>
      <w:r w:rsidR="00E814BC" w:rsidRPr="00DE57F2">
        <w:rPr>
          <w:sz w:val="32"/>
          <w:szCs w:val="32"/>
        </w:rPr>
        <w:tab/>
      </w:r>
      <w:r w:rsidRPr="00DE57F2">
        <w:rPr>
          <w:sz w:val="32"/>
          <w:szCs w:val="32"/>
        </w:rPr>
        <w:t>medic primar chirurg</w:t>
      </w:r>
    </w:p>
    <w:p w14:paraId="009F0EE8" w14:textId="77777777" w:rsidR="00002B2B" w:rsidRDefault="00002B2B" w:rsidP="00732956"/>
    <w:sectPr w:rsidR="00002B2B" w:rsidSect="007B67CA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7BAD" w14:textId="77777777" w:rsidR="006E0A6B" w:rsidRDefault="006E0A6B" w:rsidP="00937D95">
      <w:pPr>
        <w:spacing w:after="0" w:line="240" w:lineRule="auto"/>
      </w:pPr>
      <w:r>
        <w:separator/>
      </w:r>
    </w:p>
  </w:endnote>
  <w:endnote w:type="continuationSeparator" w:id="0">
    <w:p w14:paraId="7C008E9A" w14:textId="77777777" w:rsidR="006E0A6B" w:rsidRDefault="006E0A6B" w:rsidP="0093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52C2" w14:textId="77777777" w:rsidR="006E0A6B" w:rsidRDefault="006E0A6B" w:rsidP="00937D95">
      <w:pPr>
        <w:spacing w:after="0" w:line="240" w:lineRule="auto"/>
      </w:pPr>
      <w:r>
        <w:separator/>
      </w:r>
    </w:p>
  </w:footnote>
  <w:footnote w:type="continuationSeparator" w:id="0">
    <w:p w14:paraId="4226B7E2" w14:textId="77777777" w:rsidR="006E0A6B" w:rsidRDefault="006E0A6B" w:rsidP="0093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6C1F" w14:textId="09CBC6BD" w:rsidR="00ED7C2E" w:rsidRPr="00DE57F2" w:rsidRDefault="00ED7C2E" w:rsidP="007B67CA">
    <w:pPr>
      <w:pBdr>
        <w:bottom w:val="single" w:sz="4" w:space="1" w:color="auto"/>
      </w:pBdr>
      <w:ind w:left="1560" w:hanging="1560"/>
      <w:rPr>
        <w:rFonts w:ascii="Times New Roman" w:hAnsi="Times New Roman" w:cs="Times New Roman"/>
        <w:color w:val="943634"/>
        <w:sz w:val="24"/>
        <w:szCs w:val="24"/>
      </w:rPr>
    </w:pPr>
    <w:r w:rsidRPr="00DE57F2">
      <w:rPr>
        <w:rFonts w:ascii="Times New Roman" w:hAnsi="Times New Roman" w:cs="Times New Roman"/>
        <w:color w:val="943634"/>
        <w:sz w:val="24"/>
        <w:szCs w:val="24"/>
      </w:rPr>
      <w:t>CLINICA  I  CHIRURGI</w:t>
    </w:r>
    <w:r w:rsidRPr="00DE57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B973E4B" wp14:editId="59DBCEA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2857500" cy="657225"/>
          <wp:effectExtent l="0" t="0" r="0" b="9525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E57F2">
      <w:rPr>
        <w:rFonts w:ascii="Times New Roman" w:hAnsi="Times New Roman" w:cs="Times New Roman"/>
        <w:color w:val="943634"/>
        <w:sz w:val="24"/>
        <w:szCs w:val="24"/>
      </w:rPr>
      <w:t>E</w:t>
    </w:r>
    <w:r w:rsidRPr="00DE57F2">
      <w:rPr>
        <w:rFonts w:ascii="Times New Roman" w:hAnsi="Times New Roman" w:cs="Times New Roman"/>
        <w:color w:val="943634"/>
        <w:sz w:val="24"/>
        <w:szCs w:val="24"/>
      </w:rPr>
      <w:tab/>
    </w:r>
    <w:r w:rsidR="007B67CA" w:rsidRPr="00DE57F2">
      <w:rPr>
        <w:rFonts w:ascii="Times New Roman" w:hAnsi="Times New Roman" w:cs="Times New Roman"/>
        <w:color w:val="943634"/>
        <w:sz w:val="24"/>
        <w:szCs w:val="24"/>
      </w:rPr>
      <w:t xml:space="preserve"> </w:t>
    </w:r>
  </w:p>
  <w:p w14:paraId="566FDA30" w14:textId="77777777" w:rsidR="007B67CA" w:rsidRDefault="007B67CA">
    <w:pPr>
      <w:pStyle w:val="Antet"/>
    </w:pPr>
  </w:p>
  <w:p w14:paraId="1C124406" w14:textId="77777777" w:rsidR="004470FC" w:rsidRDefault="004470F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EE"/>
    <w:rsid w:val="00002B2B"/>
    <w:rsid w:val="0001200F"/>
    <w:rsid w:val="00013665"/>
    <w:rsid w:val="0002340D"/>
    <w:rsid w:val="00034326"/>
    <w:rsid w:val="00036DFD"/>
    <w:rsid w:val="00037FA5"/>
    <w:rsid w:val="0004616A"/>
    <w:rsid w:val="00064B47"/>
    <w:rsid w:val="000D059F"/>
    <w:rsid w:val="000E1236"/>
    <w:rsid w:val="00143E23"/>
    <w:rsid w:val="00171380"/>
    <w:rsid w:val="001816CD"/>
    <w:rsid w:val="0019725B"/>
    <w:rsid w:val="001F0CEE"/>
    <w:rsid w:val="001F7640"/>
    <w:rsid w:val="002207D2"/>
    <w:rsid w:val="00241BD0"/>
    <w:rsid w:val="00263128"/>
    <w:rsid w:val="002A075A"/>
    <w:rsid w:val="00331CFD"/>
    <w:rsid w:val="0033587D"/>
    <w:rsid w:val="003901E8"/>
    <w:rsid w:val="003B29D0"/>
    <w:rsid w:val="00431367"/>
    <w:rsid w:val="00434DF9"/>
    <w:rsid w:val="004470FC"/>
    <w:rsid w:val="004923FE"/>
    <w:rsid w:val="004B2A08"/>
    <w:rsid w:val="00520F35"/>
    <w:rsid w:val="005608AC"/>
    <w:rsid w:val="00577571"/>
    <w:rsid w:val="00587400"/>
    <w:rsid w:val="00623C56"/>
    <w:rsid w:val="006520F4"/>
    <w:rsid w:val="006B1E1B"/>
    <w:rsid w:val="006E0A6B"/>
    <w:rsid w:val="00732956"/>
    <w:rsid w:val="00771E1F"/>
    <w:rsid w:val="007862A9"/>
    <w:rsid w:val="007B67CA"/>
    <w:rsid w:val="00852966"/>
    <w:rsid w:val="00882689"/>
    <w:rsid w:val="008A1E7F"/>
    <w:rsid w:val="008F3DEE"/>
    <w:rsid w:val="00937D95"/>
    <w:rsid w:val="00940994"/>
    <w:rsid w:val="00956C7E"/>
    <w:rsid w:val="00980CE5"/>
    <w:rsid w:val="009924BD"/>
    <w:rsid w:val="00A21917"/>
    <w:rsid w:val="00A32DD8"/>
    <w:rsid w:val="00AC5395"/>
    <w:rsid w:val="00AD1B50"/>
    <w:rsid w:val="00AF45ED"/>
    <w:rsid w:val="00AF6CC4"/>
    <w:rsid w:val="00B64F20"/>
    <w:rsid w:val="00BA358C"/>
    <w:rsid w:val="00BD3A5D"/>
    <w:rsid w:val="00C36BE7"/>
    <w:rsid w:val="00C36F1D"/>
    <w:rsid w:val="00C650A6"/>
    <w:rsid w:val="00C655A7"/>
    <w:rsid w:val="00C716D5"/>
    <w:rsid w:val="00C84CD0"/>
    <w:rsid w:val="00D60749"/>
    <w:rsid w:val="00D655C4"/>
    <w:rsid w:val="00D7597A"/>
    <w:rsid w:val="00DE57F2"/>
    <w:rsid w:val="00E814BC"/>
    <w:rsid w:val="00E97EF9"/>
    <w:rsid w:val="00ED7C2E"/>
    <w:rsid w:val="00F63249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34214"/>
  <w15:docId w15:val="{5B4C5E1C-D032-4863-BC00-47C541E5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0CE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93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7D95"/>
  </w:style>
  <w:style w:type="paragraph" w:styleId="Subsol">
    <w:name w:val="footer"/>
    <w:basedOn w:val="Normal"/>
    <w:link w:val="SubsolCaracter"/>
    <w:uiPriority w:val="99"/>
    <w:unhideWhenUsed/>
    <w:rsid w:val="0093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8AFC-A116-4A63-A18A-C403B8CF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Olariu</dc:creator>
  <cp:lastModifiedBy>Marius Murariu</cp:lastModifiedBy>
  <cp:revision>9</cp:revision>
  <cp:lastPrinted>2015-01-26T12:22:00Z</cp:lastPrinted>
  <dcterms:created xsi:type="dcterms:W3CDTF">2018-06-14T17:06:00Z</dcterms:created>
  <dcterms:modified xsi:type="dcterms:W3CDTF">2022-02-07T10:51:00Z</dcterms:modified>
</cp:coreProperties>
</file>